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1A" w:rsidRPr="001A181A" w:rsidRDefault="001A181A" w:rsidP="001A181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1A181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Золотое кольцо Байкала (Экспресс-тур) 6 дней/5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930810" w:rsidRDefault="00930810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30810">
        <w:rPr>
          <w:rFonts w:ascii="Arial" w:hAnsi="Arial" w:cs="Arial"/>
          <w:b/>
          <w:sz w:val="24"/>
          <w:szCs w:val="24"/>
        </w:rPr>
        <w:t xml:space="preserve">Улан-Удэ </w:t>
      </w:r>
      <w:r w:rsidR="004873F6" w:rsidRPr="00930810">
        <w:rPr>
          <w:rFonts w:ascii="Arial" w:hAnsi="Arial" w:cs="Arial"/>
          <w:b/>
          <w:sz w:val="24"/>
          <w:szCs w:val="24"/>
        </w:rPr>
        <w:t xml:space="preserve">– </w:t>
      </w:r>
      <w:r w:rsidRPr="00930810">
        <w:rPr>
          <w:rFonts w:ascii="Arial" w:hAnsi="Arial" w:cs="Arial"/>
          <w:b/>
          <w:sz w:val="24"/>
          <w:szCs w:val="24"/>
        </w:rPr>
        <w:t>Иволгинский дацан</w:t>
      </w:r>
      <w:r w:rsidR="00487CB7"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487CB7" w:rsidRPr="00930810">
        <w:rPr>
          <w:rFonts w:ascii="Arial" w:hAnsi="Arial" w:cs="Arial"/>
          <w:b/>
          <w:sz w:val="24"/>
          <w:szCs w:val="24"/>
        </w:rPr>
        <w:t>–</w:t>
      </w:r>
      <w:r w:rsidR="00487CB7"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</w:t>
      </w:r>
      <w:r w:rsidRPr="00930810">
        <w:rPr>
          <w:rFonts w:ascii="Arial" w:hAnsi="Arial" w:cs="Arial"/>
          <w:b/>
          <w:sz w:val="24"/>
          <w:szCs w:val="24"/>
        </w:rPr>
        <w:t xml:space="preserve">ос. Максимиха </w:t>
      </w:r>
      <w:r w:rsidR="00487CB7" w:rsidRPr="00930810">
        <w:rPr>
          <w:rFonts w:ascii="Arial" w:hAnsi="Arial" w:cs="Arial"/>
          <w:b/>
          <w:sz w:val="24"/>
          <w:szCs w:val="24"/>
        </w:rPr>
        <w:t>–</w:t>
      </w:r>
      <w:r w:rsidR="00487CB7"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Баргузинская долина</w:t>
      </w:r>
      <w:r w:rsidR="00487CB7"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487CB7" w:rsidRPr="00930810">
        <w:rPr>
          <w:rFonts w:ascii="Arial" w:hAnsi="Arial" w:cs="Arial"/>
          <w:b/>
          <w:sz w:val="24"/>
          <w:szCs w:val="24"/>
        </w:rPr>
        <w:t>–</w:t>
      </w:r>
      <w:r w:rsidR="00487CB7"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930810">
        <w:rPr>
          <w:rFonts w:ascii="Arial" w:hAnsi="Arial" w:cs="Arial"/>
          <w:b/>
          <w:sz w:val="24"/>
          <w:szCs w:val="24"/>
        </w:rPr>
        <w:t xml:space="preserve">Забайкальский Национальный парк </w:t>
      </w:r>
      <w:r w:rsidR="00487CB7" w:rsidRPr="00930810">
        <w:rPr>
          <w:rFonts w:ascii="Arial" w:hAnsi="Arial" w:cs="Arial"/>
          <w:b/>
          <w:sz w:val="24"/>
          <w:szCs w:val="24"/>
        </w:rPr>
        <w:t>–</w:t>
      </w:r>
      <w:r w:rsidR="00487CB7"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Ушканьи острова</w:t>
      </w:r>
      <w:r w:rsidRPr="00930810">
        <w:rPr>
          <w:rFonts w:ascii="Arial" w:hAnsi="Arial" w:cs="Arial"/>
          <w:sz w:val="24"/>
          <w:szCs w:val="24"/>
        </w:rPr>
        <w:t xml:space="preserve"> </w:t>
      </w:r>
      <w:r w:rsidRPr="00930810">
        <w:rPr>
          <w:rFonts w:ascii="Arial" w:hAnsi="Arial" w:cs="Arial"/>
          <w:b/>
          <w:sz w:val="24"/>
          <w:szCs w:val="24"/>
        </w:rPr>
        <w:t>–</w:t>
      </w:r>
      <w:r w:rsidRPr="00930810">
        <w:rPr>
          <w:rFonts w:ascii="Arial" w:hAnsi="Arial" w:cs="Arial"/>
          <w:sz w:val="24"/>
          <w:szCs w:val="24"/>
        </w:rPr>
        <w:t xml:space="preserve"> </w:t>
      </w:r>
      <w:r w:rsidRPr="00930810">
        <w:rPr>
          <w:rFonts w:ascii="Arial" w:hAnsi="Arial" w:cs="Arial"/>
          <w:b/>
          <w:bCs/>
          <w:sz w:val="24"/>
          <w:szCs w:val="24"/>
        </w:rPr>
        <w:t>Ольхон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930810">
        <w:rPr>
          <w:rFonts w:ascii="Arial" w:hAnsi="Arial" w:cs="Arial"/>
          <w:b/>
          <w:sz w:val="24"/>
          <w:szCs w:val="24"/>
        </w:rPr>
        <w:t>–</w:t>
      </w:r>
      <w:r w:rsidRPr="0093081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</w:t>
      </w:r>
      <w:r w:rsidRPr="00930810">
        <w:rPr>
          <w:rFonts w:ascii="Arial" w:hAnsi="Arial" w:cs="Arial"/>
          <w:b/>
          <w:sz w:val="24"/>
          <w:szCs w:val="24"/>
        </w:rPr>
        <w:t>ыс Хобой</w:t>
      </w:r>
      <w:r w:rsidRPr="00930810">
        <w:rPr>
          <w:rFonts w:ascii="Arial" w:hAnsi="Arial" w:cs="Arial"/>
          <w:sz w:val="24"/>
          <w:szCs w:val="24"/>
        </w:rPr>
        <w:t xml:space="preserve"> </w:t>
      </w:r>
      <w:r w:rsidRPr="00930810">
        <w:rPr>
          <w:rFonts w:ascii="Arial" w:hAnsi="Arial" w:cs="Arial"/>
          <w:b/>
          <w:sz w:val="24"/>
          <w:szCs w:val="24"/>
        </w:rPr>
        <w:t>–</w:t>
      </w:r>
      <w:r w:rsidRPr="009308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</w:t>
      </w:r>
      <w:r w:rsidRPr="00930810">
        <w:rPr>
          <w:rFonts w:ascii="Arial" w:hAnsi="Arial" w:cs="Arial"/>
          <w:b/>
          <w:sz w:val="24"/>
          <w:szCs w:val="24"/>
        </w:rPr>
        <w:t>ляж Сарайского залива</w:t>
      </w:r>
      <w:r w:rsidRPr="00930810">
        <w:rPr>
          <w:rFonts w:ascii="Arial" w:hAnsi="Arial" w:cs="Arial"/>
          <w:sz w:val="24"/>
          <w:szCs w:val="24"/>
        </w:rPr>
        <w:t xml:space="preserve"> </w:t>
      </w:r>
      <w:r w:rsidR="003C2BEF" w:rsidRPr="00930810">
        <w:rPr>
          <w:rFonts w:ascii="Arial" w:hAnsi="Arial" w:cs="Arial"/>
          <w:b/>
          <w:bCs/>
          <w:sz w:val="24"/>
          <w:szCs w:val="24"/>
        </w:rPr>
        <w:t>–</w:t>
      </w:r>
      <w:r w:rsidR="003C2BEF" w:rsidRPr="00930810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Иркутск*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568FA" w:rsidRPr="001568FA" w:rsidRDefault="001568FA" w:rsidP="001568FA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568FA">
              <w:rPr>
                <w:rFonts w:ascii="Arial" w:hAnsi="Arial" w:cs="Arial"/>
                <w:b/>
                <w:sz w:val="18"/>
                <w:szCs w:val="18"/>
              </w:rPr>
              <w:t>Сокращенная версия одного из самых популярных и насыщенных туров. Если у вас мало времени, а хочется увидеть как можно больше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на Байкале – этот </w:t>
            </w:r>
            <w:r w:rsidR="00930810">
              <w:rPr>
                <w:rFonts w:ascii="Arial" w:hAnsi="Arial" w:cs="Arial"/>
                <w:b/>
                <w:sz w:val="18"/>
                <w:szCs w:val="18"/>
              </w:rPr>
              <w:t>тур для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Вас. </w:t>
            </w:r>
            <w:r w:rsidRPr="001568FA">
              <w:rPr>
                <w:rFonts w:ascii="Arial" w:hAnsi="Arial" w:cs="Arial"/>
                <w:b/>
                <w:sz w:val="18"/>
                <w:szCs w:val="18"/>
              </w:rPr>
              <w:t>2 берега Байкала, и остров Ольхон, заповедные места Бурятии 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68FA">
              <w:rPr>
                <w:rFonts w:ascii="Arial" w:hAnsi="Arial" w:cs="Arial"/>
                <w:b/>
                <w:sz w:val="18"/>
                <w:szCs w:val="18"/>
              </w:rPr>
              <w:t>максимум впечатлений за 6 дней!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>Так как первый день в этом туре очень насыщенный (</w:t>
            </w:r>
            <w:r w:rsidRPr="00343BB2">
              <w:rPr>
                <w:rFonts w:ascii="Arial" w:hAnsi="Arial" w:cs="Arial"/>
                <w:bCs/>
                <w:sz w:val="18"/>
                <w:szCs w:val="18"/>
              </w:rPr>
              <w:t>размещение в гостинице только вечером</w:t>
            </w:r>
            <w:r w:rsidR="00343BB2">
              <w:rPr>
                <w:rFonts w:ascii="Arial" w:hAnsi="Arial" w:cs="Arial"/>
                <w:b/>
                <w:sz w:val="18"/>
                <w:szCs w:val="18"/>
              </w:rPr>
              <w:t>), рекомендуется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 xml:space="preserve"> прибывать в Улан-Удэ на день раньше. </w:t>
            </w:r>
            <w:r w:rsidR="00343BB2">
              <w:rPr>
                <w:rFonts w:ascii="Arial" w:hAnsi="Arial" w:cs="Arial"/>
                <w:b/>
                <w:sz w:val="18"/>
                <w:szCs w:val="18"/>
              </w:rPr>
              <w:t>При необходимости для вас будет забронирована гостиница.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 xml:space="preserve">Встреча в аэропорту г. Улан-Удэ в 9:00. 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>Экскурсия в Иволгинский дацан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43BB2">
              <w:rPr>
                <w:rFonts w:ascii="Arial" w:hAnsi="Arial" w:cs="Arial"/>
                <w:i/>
                <w:sz w:val="18"/>
                <w:szCs w:val="18"/>
              </w:rPr>
              <w:t>«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У подножия хребта Хамар-Дабан, на степных просторах, в тихом урочище, находится духовная столица Буддийской традиционной Сангхи России – Иволгинский дацан. </w:t>
            </w:r>
            <w:r w:rsidR="00343BB2" w:rsidRPr="00343BB2">
              <w:rPr>
                <w:rFonts w:ascii="Arial" w:hAnsi="Arial" w:cs="Arial"/>
                <w:sz w:val="18"/>
                <w:szCs w:val="18"/>
              </w:rPr>
              <w:t>…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В солнечную погоду ярко сверкают позолоченные храмы, издали встречая паломников и гостей. Кажется, здесь остановилось быстротечное время, а воздух наполнен терпким и пряным ароматом цветущих трав.» 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>Иволгинский дацан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– большой монастырский комплекс, интерьеры его храмов украшают подлинные произведения искусства. Здесь же находится резиденция Пандито Хамбо ламы, главы буддистов России; Буддийский Университет, где ведется обучение хувараков-послушников, дома лам.  Дацан находится под охраной государства как памятник культового зодчества. 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>Обзорная пешеходная экскурсия по центру города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с осмотром основных достопримечательностей: знаменитый памятник В.И.Ленину («голова Ленина»</w:t>
            </w:r>
            <w:r w:rsidR="00343BB2" w:rsidRPr="00343BB2">
              <w:rPr>
                <w:rFonts w:ascii="Arial" w:hAnsi="Arial" w:cs="Arial"/>
                <w:sz w:val="18"/>
                <w:szCs w:val="18"/>
              </w:rPr>
              <w:t>), оперный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театр и пешеходная зона ул. Ленина, Одигитриевский кафедральный собор.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CB7" w:rsidRDefault="001568FA" w:rsidP="00343BB2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>Переезд в пос. Максимиха (</w:t>
            </w:r>
            <w:r w:rsidRPr="00343BB2">
              <w:rPr>
                <w:rFonts w:ascii="Arial" w:hAnsi="Arial" w:cs="Arial"/>
                <w:b/>
                <w:bCs/>
                <w:sz w:val="18"/>
                <w:szCs w:val="18"/>
              </w:rPr>
              <w:t>или Усть-Баргузин</w:t>
            </w:r>
            <w:r w:rsidR="00343BB2" w:rsidRPr="00343BB2">
              <w:rPr>
                <w:rFonts w:ascii="Arial" w:hAnsi="Arial" w:cs="Arial"/>
                <w:b/>
                <w:sz w:val="18"/>
                <w:szCs w:val="18"/>
              </w:rPr>
              <w:t>), расположенный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 xml:space="preserve"> на берегу Байкала, </w:t>
            </w:r>
            <w:r w:rsidRPr="00343BB2">
              <w:rPr>
                <w:rFonts w:ascii="Arial" w:hAnsi="Arial" w:cs="Arial"/>
                <w:bCs/>
                <w:sz w:val="18"/>
                <w:szCs w:val="18"/>
              </w:rPr>
              <w:t xml:space="preserve">здесь находятся знаменитые пляжи Баргузинского залива. </w:t>
            </w:r>
            <w:r w:rsidRPr="00343BB2">
              <w:rPr>
                <w:rFonts w:ascii="Arial" w:hAnsi="Arial" w:cs="Arial"/>
                <w:bCs/>
                <w:sz w:val="18"/>
                <w:szCs w:val="18"/>
                <w:u w:val="single"/>
              </w:rPr>
              <w:t>Размещение в гостинице</w:t>
            </w:r>
            <w:r w:rsidRPr="00343BB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343BB2" w:rsidRPr="006D12E7" w:rsidRDefault="00343BB2" w:rsidP="00343B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568FA" w:rsidRPr="00930810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810">
              <w:rPr>
                <w:rFonts w:ascii="Arial" w:hAnsi="Arial" w:cs="Arial"/>
                <w:b/>
                <w:sz w:val="18"/>
                <w:szCs w:val="18"/>
              </w:rPr>
              <w:t>Автомобильная экскурсия по Баргузинской долине</w:t>
            </w:r>
            <w:r w:rsidRPr="00930810">
              <w:rPr>
                <w:rFonts w:ascii="Arial" w:hAnsi="Arial" w:cs="Arial"/>
                <w:sz w:val="18"/>
                <w:szCs w:val="18"/>
              </w:rPr>
              <w:t>. Баргузинская долина – «Баргуджин токум», особо почитаемая земля, родина матери Чингисхана.</w:t>
            </w:r>
          </w:p>
          <w:p w:rsidR="00343BB2" w:rsidRPr="00930810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Pr="00930810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810">
              <w:rPr>
                <w:rFonts w:ascii="Arial" w:hAnsi="Arial" w:cs="Arial"/>
                <w:sz w:val="18"/>
                <w:szCs w:val="18"/>
              </w:rPr>
              <w:t xml:space="preserve">Экскурсия включает в себя знакомство с природными, историческими памятниками долины, культурными традициями ее </w:t>
            </w:r>
            <w:r w:rsidR="00343BB2" w:rsidRPr="00930810">
              <w:rPr>
                <w:rFonts w:ascii="Arial" w:hAnsi="Arial" w:cs="Arial"/>
                <w:sz w:val="18"/>
                <w:szCs w:val="18"/>
              </w:rPr>
              <w:t>обитателей.</w:t>
            </w:r>
          </w:p>
          <w:p w:rsidR="00343BB2" w:rsidRPr="00930810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Pr="00930810" w:rsidRDefault="001568FA" w:rsidP="00343BB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30810">
              <w:rPr>
                <w:rFonts w:ascii="Arial" w:hAnsi="Arial" w:cs="Arial"/>
                <w:iCs/>
                <w:sz w:val="18"/>
                <w:szCs w:val="18"/>
              </w:rPr>
              <w:t>Переезд к с. Суво с остановками на фотосессии в самых «знаковых» местах долины. Поднимемся в горы, чтобы увидеть</w:t>
            </w:r>
            <w:r w:rsidRPr="0093081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9308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«Сувинские скалы»</w:t>
            </w:r>
            <w:r w:rsidRPr="0093081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. </w:t>
            </w:r>
            <w:r w:rsidRPr="00930810">
              <w:rPr>
                <w:rFonts w:ascii="Arial" w:hAnsi="Arial" w:cs="Arial"/>
                <w:iCs/>
                <w:sz w:val="18"/>
                <w:szCs w:val="18"/>
              </w:rPr>
              <w:t>Старинное «шаманское» место эвенков (и более древних племен), здесь до сих пор шаманы проводят обряды. Попробуете найти «свое» место среди этих скал-останцов или просто займетесь фотосъемкой причудливых скал и великолепных видов долины с высоты.</w:t>
            </w:r>
          </w:p>
          <w:p w:rsidR="00343BB2" w:rsidRPr="00930810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Pr="00930810" w:rsidRDefault="001568FA" w:rsidP="00343BB2">
            <w:pPr>
              <w:pStyle w:val="aa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08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бурятской юрте знакомство с национальными традициями. </w:t>
            </w:r>
            <w:r w:rsidRPr="0093081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Обед </w:t>
            </w:r>
            <w:r w:rsidRPr="00930810">
              <w:rPr>
                <w:rFonts w:ascii="Arial" w:hAnsi="Arial" w:cs="Arial"/>
                <w:i/>
                <w:iCs/>
                <w:sz w:val="18"/>
                <w:szCs w:val="18"/>
              </w:rPr>
              <w:t>– национальная кухня</w:t>
            </w:r>
            <w:r w:rsidR="00343BB2" w:rsidRPr="0093081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343BB2" w:rsidRPr="00930810" w:rsidRDefault="00343BB2" w:rsidP="00343BB2">
            <w:pPr>
              <w:pStyle w:val="aa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1568FA" w:rsidRPr="00930810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810">
              <w:rPr>
                <w:rFonts w:ascii="Arial" w:hAnsi="Arial" w:cs="Arial"/>
                <w:sz w:val="18"/>
                <w:szCs w:val="18"/>
              </w:rPr>
              <w:t xml:space="preserve">Продолжаем путь, посетим </w:t>
            </w:r>
            <w:r w:rsidRPr="00930810">
              <w:rPr>
                <w:rFonts w:ascii="Arial" w:hAnsi="Arial" w:cs="Arial"/>
                <w:b/>
                <w:sz w:val="18"/>
                <w:szCs w:val="18"/>
              </w:rPr>
              <w:t>памятные места покровителя и защитника Баргузинской долины - Соодой ламы</w:t>
            </w:r>
            <w:r w:rsidRPr="00930810">
              <w:rPr>
                <w:rFonts w:ascii="Arial" w:hAnsi="Arial" w:cs="Arial"/>
                <w:sz w:val="18"/>
                <w:szCs w:val="18"/>
              </w:rPr>
              <w:t xml:space="preserve">, который особо почитаем в этих местах.  </w:t>
            </w:r>
          </w:p>
          <w:p w:rsidR="00343BB2" w:rsidRPr="00930810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Pr="00930810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810">
              <w:rPr>
                <w:rFonts w:ascii="Arial" w:hAnsi="Arial" w:cs="Arial"/>
                <w:b/>
                <w:sz w:val="18"/>
                <w:szCs w:val="18"/>
              </w:rPr>
              <w:t>Посещение «Золотой подковы Баргузинской долины</w:t>
            </w:r>
            <w:r w:rsidRPr="00930810">
              <w:rPr>
                <w:rFonts w:ascii="Arial" w:hAnsi="Arial" w:cs="Arial"/>
                <w:sz w:val="18"/>
                <w:szCs w:val="18"/>
              </w:rPr>
              <w:t xml:space="preserve">». В этом месте река Аргада делает поворот на 180 градусов в виде подковы, образуя песчаную гряду высотой более 100 метров. </w:t>
            </w:r>
          </w:p>
          <w:p w:rsidR="00343BB2" w:rsidRPr="00930810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CB7" w:rsidRPr="00930810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0810">
              <w:rPr>
                <w:rFonts w:ascii="Arial" w:hAnsi="Arial" w:cs="Arial"/>
                <w:sz w:val="18"/>
                <w:szCs w:val="18"/>
              </w:rPr>
              <w:t xml:space="preserve">Очень насыщенный день закончится экскурсией по старинному </w:t>
            </w:r>
            <w:r w:rsidRPr="00930810">
              <w:rPr>
                <w:rFonts w:ascii="Arial" w:hAnsi="Arial" w:cs="Arial"/>
                <w:b/>
                <w:sz w:val="18"/>
                <w:szCs w:val="18"/>
              </w:rPr>
              <w:t>селу Баргузин</w:t>
            </w:r>
            <w:r w:rsidRPr="00930810">
              <w:rPr>
                <w:rFonts w:ascii="Arial" w:hAnsi="Arial" w:cs="Arial"/>
                <w:sz w:val="18"/>
                <w:szCs w:val="18"/>
              </w:rPr>
              <w:t>, ведущему историю с Баргузинского острога, основанного в 1648 г казачьим атаманом Иваном Галкиным.</w:t>
            </w:r>
          </w:p>
          <w:p w:rsidR="00DD1105" w:rsidRPr="00E333B4" w:rsidRDefault="00DD1105" w:rsidP="001568FA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343BB2">
        <w:trPr>
          <w:trHeight w:val="3818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568FA" w:rsidRPr="00343BB2" w:rsidRDefault="001568FA" w:rsidP="00343BB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!В  случае шторма на Байкале </w:t>
            </w:r>
            <w:r w:rsidR="00343BB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 этот день </w:t>
            </w:r>
            <w:r w:rsidRPr="00343BB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возможны изменения</w:t>
            </w:r>
            <w:r w:rsidR="00343BB2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в программе</w:t>
            </w:r>
            <w:r w:rsidRPr="00343BB2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.</w:t>
            </w:r>
            <w:r w:rsidRPr="00343BB2">
              <w:rPr>
                <w:rFonts w:ascii="Arial" w:hAnsi="Arial" w:cs="Arial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</w:p>
          <w:p w:rsidR="001568FA" w:rsidRPr="00343BB2" w:rsidRDefault="001568FA" w:rsidP="00343BB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8FA" w:rsidRPr="00343BB2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sz w:val="18"/>
                <w:szCs w:val="18"/>
              </w:rPr>
              <w:t xml:space="preserve">Сегодня вас ждет </w:t>
            </w:r>
            <w:r w:rsidRPr="00343BB2">
              <w:rPr>
                <w:rFonts w:ascii="Arial" w:hAnsi="Arial" w:cs="Arial"/>
                <w:b/>
                <w:bCs/>
                <w:sz w:val="18"/>
                <w:szCs w:val="18"/>
              </w:rPr>
              <w:t>водное путешествие по Байкалу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. Рано утром отправляемся в 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>Забайкальский Национальный парк,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в пос. </w:t>
            </w:r>
            <w:r w:rsidR="00343BB2" w:rsidRPr="00343BB2">
              <w:rPr>
                <w:rFonts w:ascii="Arial" w:hAnsi="Arial" w:cs="Arial"/>
                <w:sz w:val="18"/>
                <w:szCs w:val="18"/>
              </w:rPr>
              <w:t>Монахово, расположенный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в заповедном Чивыркуйском заливе. Этот обособленный уголок Байкала с живописными берегами, теплой и чистой байкальской водой, своеобразным уютом и «оторванностью» от мира располагает путешественников к отдыху. </w:t>
            </w: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sz w:val="18"/>
                <w:szCs w:val="18"/>
              </w:rPr>
              <w:t xml:space="preserve">Посадка на катер. Остановка в одной из бухт </w:t>
            </w:r>
            <w:r w:rsidR="00343BB2" w:rsidRPr="00343BB2">
              <w:rPr>
                <w:rFonts w:ascii="Arial" w:hAnsi="Arial" w:cs="Arial"/>
                <w:sz w:val="18"/>
                <w:szCs w:val="18"/>
              </w:rPr>
              <w:t>залива, чтобы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насладиться красотой заповедной природы и искупаться – ведь Чивыркуйский залив считается самым теплым на Байкале!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>Далее переезд на остров Ольхон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 xml:space="preserve">до поселка Хужир. 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43BB2">
              <w:rPr>
                <w:rFonts w:ascii="Arial" w:hAnsi="Arial" w:cs="Arial"/>
                <w:sz w:val="18"/>
                <w:szCs w:val="18"/>
              </w:rPr>
              <w:t xml:space="preserve">По дороге остановка на 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>Ушканьих островах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– основному пристанищу знаменитого байкальского тюленя – нерпы. Для желающих – высадка на острова. (Вход в заповедник для наблюдения за нерпой за дополнительную плату – 3000 рублей, </w:t>
            </w:r>
            <w:r w:rsidRPr="00343BB2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оплачивается по желанию заранее, при бронировании тура!</w:t>
            </w:r>
            <w:r w:rsidRPr="00343BB2">
              <w:rPr>
                <w:rFonts w:ascii="Arial" w:hAnsi="Arial" w:cs="Arial"/>
                <w:b/>
                <w:color w:val="FF0000"/>
                <w:sz w:val="18"/>
                <w:szCs w:val="18"/>
              </w:rPr>
              <w:t>).</w:t>
            </w:r>
            <w:r w:rsidRPr="00343BB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sz w:val="18"/>
                <w:szCs w:val="18"/>
              </w:rPr>
              <w:t xml:space="preserve">Вечером </w:t>
            </w:r>
            <w:r w:rsidRPr="00343BB2">
              <w:rPr>
                <w:rFonts w:ascii="Arial" w:hAnsi="Arial" w:cs="Arial"/>
                <w:b/>
                <w:bCs/>
                <w:sz w:val="18"/>
                <w:szCs w:val="18"/>
              </w:rPr>
              <w:t>прибытие на Ольхон</w:t>
            </w:r>
            <w:r w:rsidRPr="00343BB2">
              <w:rPr>
                <w:rFonts w:ascii="Arial" w:hAnsi="Arial" w:cs="Arial"/>
                <w:sz w:val="18"/>
                <w:szCs w:val="18"/>
              </w:rPr>
              <w:t>, трансфер и размещение в гостинице.</w:t>
            </w:r>
          </w:p>
          <w:p w:rsidR="00343BB2" w:rsidRPr="00343BB2" w:rsidRDefault="00343BB2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CB7" w:rsidRPr="00343BB2" w:rsidRDefault="001568FA" w:rsidP="00343B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BB2">
              <w:rPr>
                <w:rFonts w:ascii="Arial" w:hAnsi="Arial" w:cs="Arial"/>
                <w:b/>
                <w:sz w:val="18"/>
                <w:szCs w:val="18"/>
              </w:rPr>
              <w:t>Ольхон</w:t>
            </w:r>
            <w:r w:rsidRPr="00343BB2">
              <w:rPr>
                <w:rFonts w:ascii="Arial" w:hAnsi="Arial" w:cs="Arial"/>
                <w:sz w:val="18"/>
                <w:szCs w:val="18"/>
              </w:rPr>
              <w:t xml:space="preserve"> - географический и сакральный центр Байкала, отличается не только восхитительными пейзажами, но и множеством святых «шаманских» мест. Считается, что здесь обитают духи Байкала.</w:t>
            </w:r>
          </w:p>
          <w:p w:rsidR="00CE3A37" w:rsidRPr="00CE3A37" w:rsidRDefault="00CE3A37" w:rsidP="001568F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P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568FA" w:rsidRDefault="001568FA" w:rsidP="0015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b/>
                <w:sz w:val="18"/>
                <w:szCs w:val="18"/>
              </w:rPr>
              <w:t>Поездка на весь день на мыс Хобой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 (северная оконечность острова). </w:t>
            </w:r>
          </w:p>
          <w:p w:rsidR="001568FA" w:rsidRPr="001568FA" w:rsidRDefault="001568FA" w:rsidP="0015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8FA" w:rsidRDefault="001568FA" w:rsidP="0015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>Эффектная столбовидная скала, которая дала название мысу, имеет свою легенду. Мыс находится вблизи самого широкого места Байкала (</w:t>
            </w:r>
            <w:smartTag w:uri="urn:schemas-microsoft-com:office:smarttags" w:element="metricconverter">
              <w:smartTagPr>
                <w:attr w:name="ProductID" w:val="79,5 км"/>
              </w:smartTagPr>
              <w:r w:rsidRPr="001568FA">
                <w:rPr>
                  <w:rFonts w:ascii="Arial" w:hAnsi="Arial" w:cs="Arial"/>
                  <w:sz w:val="18"/>
                  <w:szCs w:val="18"/>
                </w:rPr>
                <w:t>79,5 км</w:t>
              </w:r>
            </w:smartTag>
            <w:r w:rsidRPr="001568FA">
              <w:rPr>
                <w:rFonts w:ascii="Arial" w:hAnsi="Arial" w:cs="Arial"/>
                <w:sz w:val="18"/>
                <w:szCs w:val="18"/>
              </w:rPr>
              <w:t xml:space="preserve">). Именно здесь у Вас будет возможность оценить размеры озера, которое местные жители привычно называют морем. По пути Вы увидите все многообразие пейзажей и природных памятников острова: живописные степи северного Ольхона, скалу «Три брата», ходульные деревья урочища Песчаное. </w:t>
            </w:r>
          </w:p>
          <w:p w:rsidR="001568FA" w:rsidRPr="001568FA" w:rsidRDefault="001568FA" w:rsidP="0015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Default="001568FA" w:rsidP="001568F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 xml:space="preserve">На привале вас будет ждать </w:t>
            </w:r>
            <w:r w:rsidRPr="00343BB2">
              <w:rPr>
                <w:rFonts w:ascii="Arial" w:hAnsi="Arial" w:cs="Arial"/>
                <w:b/>
                <w:sz w:val="18"/>
                <w:szCs w:val="18"/>
              </w:rPr>
              <w:t>обед-пикник.</w:t>
            </w:r>
          </w:p>
          <w:p w:rsidR="001568FA" w:rsidRPr="00CE3A37" w:rsidRDefault="001568FA" w:rsidP="001568F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568FA" w:rsidRDefault="001568FA" w:rsidP="001568FA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b/>
                <w:sz w:val="18"/>
                <w:szCs w:val="18"/>
              </w:rPr>
              <w:t>Отдых на острове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. Ольхон сконцентрировал на своей территории все многообразие природных ландшафтов байкальских берегов. Для любителей дикой природы и фотографов это настоящий заповедник удивительно разнообразных ландшафтов и величественных пейзажей. Посетите знаменитый 3-километровый </w:t>
            </w:r>
            <w:r w:rsidRPr="001568FA">
              <w:rPr>
                <w:rFonts w:ascii="Arial" w:hAnsi="Arial" w:cs="Arial"/>
                <w:b/>
                <w:sz w:val="18"/>
                <w:szCs w:val="18"/>
              </w:rPr>
              <w:t>пляж Сарайского залива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 с белоснежным песком: необычная природа и чистейшая вода Байкала. </w:t>
            </w:r>
          </w:p>
          <w:p w:rsidR="001568FA" w:rsidRPr="001568FA" w:rsidRDefault="001568FA" w:rsidP="001568FA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EF22A0" w:rsidRPr="001568FA" w:rsidRDefault="001568FA" w:rsidP="001568FA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 xml:space="preserve">Это чудесное время, чтобы почувствовать себя наедине с Великим Байкалом. Ольхон – отличное место для отдыха и медитаций, а на базе отдыха Вам будут предложены </w:t>
            </w:r>
            <w:r w:rsidRPr="001568FA">
              <w:rPr>
                <w:rFonts w:ascii="Arial" w:hAnsi="Arial" w:cs="Arial"/>
                <w:b/>
                <w:sz w:val="18"/>
                <w:szCs w:val="18"/>
              </w:rPr>
              <w:t>водные, конные и автомобильные экскурсии (по желанию, за дополнительную плату):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68FA">
              <w:rPr>
                <w:rFonts w:ascii="Arial" w:hAnsi="Arial" w:cs="Arial"/>
                <w:sz w:val="18"/>
                <w:szCs w:val="18"/>
                <w:lang w:val="x-none"/>
              </w:rPr>
              <w:t xml:space="preserve">в бурятскую деревню, по южной части о. Ольхон, 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1568FA">
              <w:rPr>
                <w:rFonts w:ascii="Arial" w:hAnsi="Arial" w:cs="Arial"/>
                <w:sz w:val="18"/>
                <w:szCs w:val="18"/>
                <w:lang w:val="x-none"/>
              </w:rPr>
              <w:t>озеро Ялга, в падь Ташкиней, на соленое озеро Шара-Нуры; экскурсии на катере по озеру на острова Малого моря, остров Огой (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от 3000 </w:t>
            </w:r>
            <w:r w:rsidRPr="001568FA">
              <w:rPr>
                <w:rFonts w:ascii="Arial" w:hAnsi="Arial" w:cs="Arial"/>
                <w:sz w:val="18"/>
                <w:szCs w:val="18"/>
                <w:lang w:val="x-none"/>
              </w:rPr>
              <w:t>руб/чел)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1568FA">
              <w:rPr>
                <w:rFonts w:ascii="Arial" w:hAnsi="Arial" w:cs="Arial"/>
                <w:sz w:val="18"/>
                <w:szCs w:val="18"/>
                <w:lang w:val="x-none"/>
              </w:rPr>
              <w:t>прокат катамарана, лодки, байдарки или сапсёрфа (от 1 000 руб.) и др.</w:t>
            </w:r>
          </w:p>
          <w:p w:rsidR="00EF22A0" w:rsidRPr="00CE3A37" w:rsidRDefault="00EF22A0" w:rsidP="001568F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40DD6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1568FA" w:rsidRDefault="001568FA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 xml:space="preserve">После завтрака прощаемся с Ольхоном и </w:t>
            </w:r>
            <w:r w:rsidRPr="001568FA">
              <w:rPr>
                <w:rFonts w:ascii="Arial" w:hAnsi="Arial" w:cs="Arial"/>
                <w:b/>
                <w:sz w:val="18"/>
                <w:szCs w:val="18"/>
              </w:rPr>
              <w:t>возвращаемся в Иркутск, трансфер на ж/д вокзал, в аэропорт.</w:t>
            </w:r>
            <w:r w:rsidRPr="001568FA">
              <w:rPr>
                <w:rFonts w:ascii="Arial" w:hAnsi="Arial" w:cs="Arial"/>
                <w:sz w:val="18"/>
                <w:szCs w:val="18"/>
              </w:rPr>
              <w:t xml:space="preserve"> Отъезд домой. </w:t>
            </w:r>
          </w:p>
          <w:p w:rsidR="001568FA" w:rsidRDefault="001568FA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Pr="001568FA" w:rsidRDefault="001568FA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Обращаем ваше внимание, что прибытие с Ольхона в Иркутск вечером. Рекомендуем приобретать обратные билеты с выездом не раньше 20.00 местного времени</w:t>
            </w:r>
            <w:r w:rsidRPr="001568F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Pr="001568F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1568F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1568FA">
              <w:rPr>
                <w:rFonts w:ascii="Arial" w:hAnsi="Arial" w:cs="Arial"/>
                <w:b/>
                <w:sz w:val="18"/>
                <w:szCs w:val="18"/>
              </w:rPr>
              <w:t>Если Вы выезжаете из Иркутска утром следующего дня, не забудьте заранее забронировать гостиницу!</w:t>
            </w:r>
          </w:p>
          <w:p w:rsidR="00EF22A0" w:rsidRPr="00CE3A37" w:rsidRDefault="00EF22A0" w:rsidP="001568F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568FA" w:rsidRPr="001568FA" w:rsidRDefault="001568FA" w:rsidP="001568FA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>экскурсионное и транспортное обслуживание по программе тура (вклю</w:t>
            </w:r>
            <w:r>
              <w:rPr>
                <w:rFonts w:ascii="Arial" w:hAnsi="Arial" w:cs="Arial"/>
                <w:sz w:val="18"/>
                <w:szCs w:val="18"/>
              </w:rPr>
              <w:t>чая входные билеты в музеи);</w:t>
            </w:r>
          </w:p>
          <w:p w:rsidR="001568FA" w:rsidRPr="001568FA" w:rsidRDefault="001568FA" w:rsidP="001568FA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>2-, 3-местное размещение в гостиницах и на базах отдыха с удобствами в номере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568FA" w:rsidRPr="001568FA" w:rsidRDefault="001568FA" w:rsidP="001568FA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>2-разовое питание (завтрак и ужин) с ужина в первый день по завтрак в день отъезда; трехразовое во 2-ой, 4-ый дни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82F7A" w:rsidRPr="001568FA" w:rsidRDefault="001568FA" w:rsidP="001568FA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8FA">
              <w:rPr>
                <w:rFonts w:ascii="Arial" w:hAnsi="Arial" w:cs="Arial"/>
                <w:sz w:val="18"/>
                <w:szCs w:val="18"/>
              </w:rPr>
              <w:t xml:space="preserve">рекреационные сборы. </w:t>
            </w:r>
          </w:p>
          <w:p w:rsidR="001568FA" w:rsidRPr="00893DC8" w:rsidRDefault="001568FA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62082" w:rsidRDefault="00C62082" w:rsidP="00C620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lastRenderedPageBreak/>
              <w:t>Условия 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 в размере 30% - в течение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C62082" w:rsidRPr="00572E47" w:rsidRDefault="00C62082" w:rsidP="00C620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C62082" w:rsidRPr="001A3721" w:rsidRDefault="00C62082" w:rsidP="00C620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C62082" w:rsidRDefault="00C62082" w:rsidP="00C620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C62082" w:rsidRPr="00572E47" w:rsidRDefault="00C62082" w:rsidP="00C6208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блей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ри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C62082" w:rsidRPr="00572E47" w:rsidRDefault="00C62082" w:rsidP="00C620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="001568FA">
              <w:rPr>
                <w:rFonts w:ascii="Arial" w:hAnsi="Arial" w:cs="Arial"/>
                <w:sz w:val="18"/>
                <w:szCs w:val="18"/>
              </w:rPr>
              <w:t>: от 6 до 14</w:t>
            </w:r>
            <w:r w:rsidRPr="00F82F7A">
              <w:rPr>
                <w:rFonts w:ascii="Arial" w:hAnsi="Arial" w:cs="Arial"/>
                <w:sz w:val="18"/>
                <w:szCs w:val="18"/>
              </w:rPr>
              <w:t xml:space="preserve">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1568F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лет: </w:t>
            </w:r>
            <w:r w:rsidR="001568FA" w:rsidRPr="001568FA">
              <w:rPr>
                <w:rFonts w:ascii="Arial" w:hAnsi="Arial" w:cs="Arial"/>
                <w:b/>
                <w:sz w:val="18"/>
                <w:szCs w:val="18"/>
              </w:rPr>
              <w:t xml:space="preserve">91000 </w:t>
            </w:r>
            <w:r w:rsidR="001568FA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  <w:r w:rsidR="00F82F7A" w:rsidRPr="00D17F20">
              <w:rPr>
                <w:b/>
              </w:rPr>
              <w:t xml:space="preserve"> </w:t>
            </w:r>
          </w:p>
          <w:p w:rsidR="001568FA" w:rsidRPr="001568FA" w:rsidRDefault="001568FA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568FA">
              <w:rPr>
                <w:rFonts w:ascii="Arial" w:hAnsi="Arial" w:cs="Arial"/>
                <w:b/>
                <w:bCs/>
                <w:sz w:val="18"/>
                <w:szCs w:val="18"/>
              </w:rPr>
              <w:t>Доплата для иностранных граждан: 3000 рублей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в </w:t>
            </w:r>
            <w:r w:rsidR="009308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Время сбора Вашей группы в </w:t>
            </w:r>
            <w:r w:rsidR="009308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</w:t>
            </w:r>
            <w:r w:rsidR="00930810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Улан-Удэ</w:t>
            </w: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Время сбора Вашей группы в </w:t>
            </w:r>
            <w:r w:rsidR="00930810">
              <w:rPr>
                <w:rFonts w:ascii="Arial" w:hAnsi="Arial" w:cs="Arial"/>
                <w:sz w:val="18"/>
                <w:szCs w:val="18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</w:t>
            </w:r>
            <w:r w:rsidR="00930810">
              <w:rPr>
                <w:rFonts w:ascii="Arial" w:hAnsi="Arial" w:cs="Arial"/>
                <w:sz w:val="18"/>
                <w:szCs w:val="18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</w:t>
            </w:r>
            <w:r w:rsidR="00930810">
              <w:rPr>
                <w:rFonts w:ascii="Arial" w:hAnsi="Arial" w:cs="Arial"/>
                <w:sz w:val="18"/>
                <w:szCs w:val="18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(Максимиха, Усть-Баргузин и тд)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46EAD"/>
    <w:multiLevelType w:val="hybridMultilevel"/>
    <w:tmpl w:val="7D7C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6"/>
  </w:num>
  <w:num w:numId="9">
    <w:abstractNumId w:val="10"/>
  </w:num>
  <w:num w:numId="10">
    <w:abstractNumId w:val="22"/>
  </w:num>
  <w:num w:numId="11">
    <w:abstractNumId w:val="13"/>
  </w:num>
  <w:num w:numId="12">
    <w:abstractNumId w:val="1"/>
  </w:num>
  <w:num w:numId="13">
    <w:abstractNumId w:val="2"/>
  </w:num>
  <w:num w:numId="14">
    <w:abstractNumId w:val="21"/>
  </w:num>
  <w:num w:numId="15">
    <w:abstractNumId w:val="19"/>
  </w:num>
  <w:num w:numId="16">
    <w:abstractNumId w:val="14"/>
  </w:num>
  <w:num w:numId="17">
    <w:abstractNumId w:val="5"/>
  </w:num>
  <w:num w:numId="18">
    <w:abstractNumId w:val="17"/>
  </w:num>
  <w:num w:numId="19">
    <w:abstractNumId w:val="20"/>
  </w:num>
  <w:num w:numId="20">
    <w:abstractNumId w:val="9"/>
  </w:num>
  <w:num w:numId="21">
    <w:abstractNumId w:val="3"/>
  </w:num>
  <w:num w:numId="22">
    <w:abstractNumId w:val="8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68FA"/>
    <w:rsid w:val="00157F55"/>
    <w:rsid w:val="0017083D"/>
    <w:rsid w:val="001A181A"/>
    <w:rsid w:val="001A3721"/>
    <w:rsid w:val="001E7D2B"/>
    <w:rsid w:val="00227EF1"/>
    <w:rsid w:val="002B31C6"/>
    <w:rsid w:val="002C6AA5"/>
    <w:rsid w:val="002E129E"/>
    <w:rsid w:val="00343BB2"/>
    <w:rsid w:val="003827F3"/>
    <w:rsid w:val="00394752"/>
    <w:rsid w:val="003A6503"/>
    <w:rsid w:val="003C2BEF"/>
    <w:rsid w:val="003D412E"/>
    <w:rsid w:val="003D457C"/>
    <w:rsid w:val="003E5B81"/>
    <w:rsid w:val="004129BE"/>
    <w:rsid w:val="00413FD5"/>
    <w:rsid w:val="004873F6"/>
    <w:rsid w:val="00487CB7"/>
    <w:rsid w:val="004954D0"/>
    <w:rsid w:val="00497498"/>
    <w:rsid w:val="004C7CCE"/>
    <w:rsid w:val="005539A0"/>
    <w:rsid w:val="00561FB9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E2CED"/>
    <w:rsid w:val="008F08DF"/>
    <w:rsid w:val="00930810"/>
    <w:rsid w:val="009B3482"/>
    <w:rsid w:val="009E71D7"/>
    <w:rsid w:val="009F478C"/>
    <w:rsid w:val="00A5791A"/>
    <w:rsid w:val="00AA0DCA"/>
    <w:rsid w:val="00B01070"/>
    <w:rsid w:val="00B0341E"/>
    <w:rsid w:val="00B257FC"/>
    <w:rsid w:val="00B66962"/>
    <w:rsid w:val="00BA128C"/>
    <w:rsid w:val="00BC6A8D"/>
    <w:rsid w:val="00BF7A65"/>
    <w:rsid w:val="00C106ED"/>
    <w:rsid w:val="00C26B5F"/>
    <w:rsid w:val="00C62082"/>
    <w:rsid w:val="00C707C4"/>
    <w:rsid w:val="00C8417E"/>
    <w:rsid w:val="00CC28C3"/>
    <w:rsid w:val="00CE3A37"/>
    <w:rsid w:val="00D03818"/>
    <w:rsid w:val="00D21959"/>
    <w:rsid w:val="00D219F8"/>
    <w:rsid w:val="00D355B8"/>
    <w:rsid w:val="00D466EC"/>
    <w:rsid w:val="00D537D9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F22A0"/>
    <w:rsid w:val="00F23344"/>
    <w:rsid w:val="00F31D44"/>
    <w:rsid w:val="00F525C2"/>
    <w:rsid w:val="00F57684"/>
    <w:rsid w:val="00F82F7A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45</cp:revision>
  <dcterms:created xsi:type="dcterms:W3CDTF">2024-04-09T12:54:00Z</dcterms:created>
  <dcterms:modified xsi:type="dcterms:W3CDTF">2026-03-02T14:54:00Z</dcterms:modified>
</cp:coreProperties>
</file>